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88C3" w14:textId="77777777" w:rsidR="00536032" w:rsidRDefault="00536032" w:rsidP="005360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9945F1" wp14:editId="1A1D01B9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A7CC7" w14:textId="77777777" w:rsidR="00536032" w:rsidRDefault="00536032" w:rsidP="00536032">
      <w:pPr>
        <w:jc w:val="center"/>
        <w:rPr>
          <w:b/>
          <w:sz w:val="16"/>
          <w:szCs w:val="16"/>
        </w:rPr>
      </w:pPr>
    </w:p>
    <w:p w14:paraId="0DA1B344" w14:textId="77777777" w:rsidR="006A3F77" w:rsidRDefault="006A3F77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  <w:r w:rsidR="00536032">
        <w:rPr>
          <w:b/>
          <w:sz w:val="28"/>
          <w:szCs w:val="28"/>
        </w:rPr>
        <w:t xml:space="preserve"> </w:t>
      </w:r>
    </w:p>
    <w:p w14:paraId="0F66EA6F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A3C56AC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14:paraId="77D60715" w14:textId="77777777"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8DAA18B" w14:textId="77777777" w:rsidR="008A6376" w:rsidRDefault="008A6376" w:rsidP="008A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6744783" w14:textId="77777777" w:rsidR="008A6376" w:rsidRDefault="008A6376" w:rsidP="00BC4713">
      <w:pPr>
        <w:jc w:val="both"/>
        <w:rPr>
          <w:b/>
          <w:sz w:val="28"/>
          <w:szCs w:val="28"/>
        </w:rPr>
      </w:pPr>
    </w:p>
    <w:p w14:paraId="55E82349" w14:textId="77777777" w:rsidR="008A6376" w:rsidRDefault="008A6376" w:rsidP="00BC4713">
      <w:pPr>
        <w:jc w:val="both"/>
        <w:rPr>
          <w:b/>
          <w:sz w:val="28"/>
          <w:szCs w:val="28"/>
        </w:rPr>
      </w:pPr>
    </w:p>
    <w:p w14:paraId="459E9849" w14:textId="183FEB3C" w:rsidR="00BC4713" w:rsidRPr="00BC4713" w:rsidRDefault="008A6376" w:rsidP="00BC47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C0C7F">
        <w:rPr>
          <w:b/>
          <w:sz w:val="28"/>
          <w:szCs w:val="28"/>
        </w:rPr>
        <w:t>10</w:t>
      </w:r>
      <w:r w:rsidR="00BC4713">
        <w:rPr>
          <w:b/>
          <w:sz w:val="28"/>
          <w:szCs w:val="28"/>
        </w:rPr>
        <w:t>.</w:t>
      </w:r>
      <w:r w:rsidR="001C0C7F">
        <w:rPr>
          <w:b/>
          <w:sz w:val="28"/>
          <w:szCs w:val="28"/>
        </w:rPr>
        <w:t>01</w:t>
      </w:r>
      <w:r w:rsidR="00BC4713" w:rsidRPr="00BC4713">
        <w:rPr>
          <w:b/>
          <w:sz w:val="28"/>
          <w:szCs w:val="28"/>
        </w:rPr>
        <w:t>.20</w:t>
      </w:r>
      <w:r w:rsidR="004C0A2B">
        <w:rPr>
          <w:b/>
          <w:sz w:val="28"/>
          <w:szCs w:val="28"/>
        </w:rPr>
        <w:t>23</w:t>
      </w:r>
      <w:r w:rsidR="00BC4713">
        <w:rPr>
          <w:b/>
          <w:sz w:val="28"/>
          <w:szCs w:val="28"/>
        </w:rPr>
        <w:t xml:space="preserve">     </w:t>
      </w:r>
      <w:r w:rsidR="004C0A2B">
        <w:rPr>
          <w:b/>
          <w:sz w:val="28"/>
          <w:szCs w:val="28"/>
        </w:rPr>
        <w:t xml:space="preserve">                                        </w:t>
      </w:r>
      <w:r w:rsidR="00BC4713">
        <w:rPr>
          <w:b/>
          <w:sz w:val="28"/>
          <w:szCs w:val="28"/>
        </w:rPr>
        <w:t>№</w:t>
      </w:r>
      <w:r w:rsidR="001C0C7F">
        <w:rPr>
          <w:b/>
          <w:sz w:val="28"/>
          <w:szCs w:val="28"/>
        </w:rPr>
        <w:t xml:space="preserve"> 2</w:t>
      </w:r>
    </w:p>
    <w:p w14:paraId="70451084" w14:textId="77777777" w:rsidR="00BC4713" w:rsidRDefault="00BC4713" w:rsidP="00BC471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2"/>
      </w:tblGrid>
      <w:tr w:rsidR="00E73B14" w:rsidRPr="00D6316F" w14:paraId="7923AA6F" w14:textId="77777777" w:rsidTr="00D6316F">
        <w:trPr>
          <w:trHeight w:val="1558"/>
        </w:trPr>
        <w:tc>
          <w:tcPr>
            <w:tcW w:w="4957" w:type="dxa"/>
          </w:tcPr>
          <w:p w14:paraId="24979CA7" w14:textId="1EAD442F" w:rsidR="00E73B14" w:rsidRPr="00D6316F" w:rsidRDefault="00E73B14" w:rsidP="00E73B14">
            <w:pPr>
              <w:jc w:val="both"/>
              <w:rPr>
                <w:sz w:val="28"/>
                <w:szCs w:val="28"/>
              </w:rPr>
            </w:pPr>
            <w:r w:rsidRPr="00D6316F">
              <w:rPr>
                <w:sz w:val="28"/>
                <w:szCs w:val="28"/>
              </w:rPr>
              <w:t xml:space="preserve">О </w:t>
            </w:r>
            <w:r w:rsidR="004C0A2B">
              <w:rPr>
                <w:sz w:val="28"/>
                <w:szCs w:val="28"/>
              </w:rPr>
              <w:t>внесении изменений в постановление от 08.12.2021 №1 «Об утверждении Регламента</w:t>
            </w:r>
            <w:r w:rsidR="00D6316F">
              <w:rPr>
                <w:sz w:val="28"/>
                <w:szCs w:val="28"/>
              </w:rPr>
              <w:t xml:space="preserve"> </w:t>
            </w:r>
            <w:proofErr w:type="spellStart"/>
            <w:r w:rsidR="00D6316F">
              <w:rPr>
                <w:sz w:val="28"/>
                <w:szCs w:val="28"/>
              </w:rPr>
              <w:t>Контрольно</w:t>
            </w:r>
            <w:proofErr w:type="spellEnd"/>
            <w:r w:rsidR="00D6316F">
              <w:rPr>
                <w:sz w:val="28"/>
                <w:szCs w:val="28"/>
              </w:rPr>
              <w:t xml:space="preserve"> </w:t>
            </w:r>
            <w:r w:rsidRPr="00D6316F">
              <w:rPr>
                <w:sz w:val="28"/>
                <w:szCs w:val="28"/>
              </w:rPr>
              <w:t xml:space="preserve">– ревизионной </w:t>
            </w:r>
            <w:r w:rsidR="00D6316F">
              <w:rPr>
                <w:sz w:val="28"/>
                <w:szCs w:val="28"/>
              </w:rPr>
              <w:t xml:space="preserve">          комиссии </w:t>
            </w:r>
            <w:r w:rsidRPr="00D6316F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D6316F">
              <w:rPr>
                <w:sz w:val="28"/>
                <w:szCs w:val="28"/>
              </w:rPr>
              <w:t>Кардымовский</w:t>
            </w:r>
            <w:proofErr w:type="spellEnd"/>
            <w:r w:rsidRPr="00D6316F">
              <w:rPr>
                <w:sz w:val="28"/>
                <w:szCs w:val="28"/>
              </w:rPr>
              <w:t xml:space="preserve"> район» Смоленской области</w:t>
            </w:r>
            <w:r w:rsidR="004C0A2B">
              <w:rPr>
                <w:sz w:val="28"/>
                <w:szCs w:val="28"/>
              </w:rPr>
              <w:t>»</w:t>
            </w:r>
          </w:p>
          <w:p w14:paraId="67618084" w14:textId="77777777" w:rsidR="00E73B14" w:rsidRPr="00D6316F" w:rsidRDefault="00E73B14" w:rsidP="00536032">
            <w:pPr>
              <w:rPr>
                <w:color w:val="212121"/>
                <w:sz w:val="16"/>
                <w:szCs w:val="16"/>
              </w:rPr>
            </w:pPr>
          </w:p>
        </w:tc>
        <w:tc>
          <w:tcPr>
            <w:tcW w:w="5242" w:type="dxa"/>
          </w:tcPr>
          <w:p w14:paraId="228C3D98" w14:textId="77777777" w:rsidR="00E73B14" w:rsidRPr="00D6316F" w:rsidRDefault="00E73B14" w:rsidP="00536032">
            <w:pPr>
              <w:rPr>
                <w:color w:val="212121"/>
                <w:sz w:val="16"/>
                <w:szCs w:val="16"/>
              </w:rPr>
            </w:pPr>
          </w:p>
        </w:tc>
      </w:tr>
    </w:tbl>
    <w:p w14:paraId="684E69B2" w14:textId="77777777" w:rsidR="00536032" w:rsidRDefault="00536032" w:rsidP="00536032">
      <w:pPr>
        <w:shd w:val="clear" w:color="auto" w:fill="FFFFFF"/>
        <w:rPr>
          <w:color w:val="212121"/>
          <w:sz w:val="16"/>
          <w:szCs w:val="16"/>
        </w:rPr>
      </w:pPr>
    </w:p>
    <w:p w14:paraId="2339B7CB" w14:textId="77777777" w:rsidR="008A6376" w:rsidRDefault="00D6316F" w:rsidP="008A63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84CB053" w14:textId="2295EBA5" w:rsidR="005404AE" w:rsidRPr="009F7B58" w:rsidRDefault="009F7B58" w:rsidP="009F7B58">
      <w:pPr>
        <w:ind w:firstLine="709"/>
        <w:jc w:val="both"/>
        <w:rPr>
          <w:sz w:val="28"/>
          <w:szCs w:val="28"/>
        </w:rPr>
      </w:pPr>
      <w:r w:rsidRPr="009F7B58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Pr="009F7B58">
        <w:rPr>
          <w:sz w:val="28"/>
          <w:szCs w:val="28"/>
        </w:rPr>
        <w:t>Кардымовский</w:t>
      </w:r>
      <w:proofErr w:type="spellEnd"/>
      <w:r w:rsidRPr="009F7B58">
        <w:rPr>
          <w:sz w:val="28"/>
          <w:szCs w:val="28"/>
        </w:rPr>
        <w:t xml:space="preserve"> район» Смоленской области, решением </w:t>
      </w:r>
      <w:proofErr w:type="spellStart"/>
      <w:r w:rsidRPr="009F7B58">
        <w:rPr>
          <w:sz w:val="28"/>
          <w:szCs w:val="28"/>
        </w:rPr>
        <w:t>Кардымовского</w:t>
      </w:r>
      <w:proofErr w:type="spellEnd"/>
      <w:r w:rsidRPr="009F7B58">
        <w:rPr>
          <w:sz w:val="28"/>
          <w:szCs w:val="28"/>
        </w:rPr>
        <w:t xml:space="preserve"> районного Совета депутатов  от 23.06.2011 года № 97 «Об утверждении герба и флага муниципального образования «</w:t>
      </w:r>
      <w:proofErr w:type="spellStart"/>
      <w:r w:rsidRPr="009F7B58">
        <w:rPr>
          <w:sz w:val="28"/>
          <w:szCs w:val="28"/>
        </w:rPr>
        <w:t>Кардымовский</w:t>
      </w:r>
      <w:proofErr w:type="spellEnd"/>
      <w:r w:rsidRPr="009F7B58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 и в</w:t>
      </w:r>
      <w:r w:rsidR="008A6376">
        <w:rPr>
          <w:sz w:val="28"/>
          <w:szCs w:val="28"/>
        </w:rPr>
        <w:t xml:space="preserve"> целях определения вопросов внутреннего распорядка и основной деятельности контрольно – ревизионной комиссии муниципального образования «Кардымовский район» Смоленской области и повышения эффективности подготовки и проведения мероприятий всех видов и форм контрольной и иной деятельности и обеспечения контроля за их исполнением</w:t>
      </w:r>
      <w:r w:rsidR="005404AE">
        <w:t xml:space="preserve">                        </w:t>
      </w:r>
    </w:p>
    <w:p w14:paraId="3115483B" w14:textId="77777777" w:rsidR="008A6376" w:rsidRDefault="008A6376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1880BE73" w14:textId="77777777" w:rsidR="00536032" w:rsidRPr="008A6376" w:rsidRDefault="005C2CB7" w:rsidP="00536032">
      <w:pPr>
        <w:widowControl/>
        <w:autoSpaceDE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="008A6376" w:rsidRPr="008A63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ю</w:t>
      </w:r>
    </w:p>
    <w:p w14:paraId="1E171267" w14:textId="54793AA9" w:rsidR="008A6376" w:rsidRDefault="008A6376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14:paraId="13AFD675" w14:textId="0C4CCEBE" w:rsidR="009F7B58" w:rsidRDefault="009F7B58" w:rsidP="000562F7">
      <w:pPr>
        <w:pStyle w:val="ad"/>
        <w:widowControl/>
        <w:numPr>
          <w:ilvl w:val="0"/>
          <w:numId w:val="18"/>
        </w:numPr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3.1.4 Регламента </w:t>
      </w:r>
      <w:bookmarkStart w:id="0" w:name="_Hlk124420194"/>
      <w:proofErr w:type="spellStart"/>
      <w:r w:rsidRPr="000562F7">
        <w:rPr>
          <w:bCs/>
          <w:sz w:val="28"/>
          <w:szCs w:val="28"/>
        </w:rPr>
        <w:t>Контрольно</w:t>
      </w:r>
      <w:proofErr w:type="spellEnd"/>
      <w:r w:rsidRPr="000562F7">
        <w:rPr>
          <w:bCs/>
          <w:sz w:val="28"/>
          <w:szCs w:val="28"/>
        </w:rPr>
        <w:t xml:space="preserve"> – ревизионной комиссии муниципального образования «</w:t>
      </w:r>
      <w:proofErr w:type="spellStart"/>
      <w:r w:rsidRPr="000562F7">
        <w:rPr>
          <w:bCs/>
          <w:sz w:val="28"/>
          <w:szCs w:val="28"/>
        </w:rPr>
        <w:t>Кардымовский</w:t>
      </w:r>
      <w:proofErr w:type="spellEnd"/>
      <w:r w:rsidRPr="000562F7">
        <w:rPr>
          <w:bCs/>
          <w:sz w:val="28"/>
          <w:szCs w:val="28"/>
        </w:rPr>
        <w:t xml:space="preserve"> район» Смоленской области</w:t>
      </w:r>
      <w:r w:rsidR="0046139D">
        <w:rPr>
          <w:bCs/>
          <w:sz w:val="28"/>
          <w:szCs w:val="28"/>
        </w:rPr>
        <w:t xml:space="preserve"> </w:t>
      </w:r>
      <w:bookmarkEnd w:id="0"/>
      <w:r w:rsidR="0046139D">
        <w:rPr>
          <w:bCs/>
          <w:sz w:val="28"/>
          <w:szCs w:val="28"/>
        </w:rPr>
        <w:t>изложить в новой редакции:</w:t>
      </w:r>
    </w:p>
    <w:p w14:paraId="2FA10972" w14:textId="534E0043" w:rsidR="0046139D" w:rsidRDefault="0046139D" w:rsidP="0046139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6139D">
        <w:rPr>
          <w:color w:val="000000"/>
          <w:sz w:val="28"/>
          <w:szCs w:val="28"/>
        </w:rPr>
        <w:t xml:space="preserve">3.1.4.  Контрольно-ревизионная   комиссия </w:t>
      </w:r>
      <w:r w:rsidRPr="000562F7">
        <w:rPr>
          <w:bCs/>
          <w:sz w:val="28"/>
          <w:szCs w:val="28"/>
        </w:rPr>
        <w:t>муниципального образования «</w:t>
      </w:r>
      <w:proofErr w:type="spellStart"/>
      <w:r w:rsidRPr="000562F7">
        <w:rPr>
          <w:bCs/>
          <w:sz w:val="28"/>
          <w:szCs w:val="28"/>
        </w:rPr>
        <w:t>Кардымовский</w:t>
      </w:r>
      <w:proofErr w:type="spellEnd"/>
      <w:r w:rsidRPr="000562F7">
        <w:rPr>
          <w:bCs/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 xml:space="preserve"> </w:t>
      </w:r>
      <w:r w:rsidRPr="0046139D">
        <w:rPr>
          <w:color w:val="000000"/>
          <w:sz w:val="28"/>
          <w:szCs w:val="28"/>
        </w:rPr>
        <w:t xml:space="preserve">является юридическим лицом, имеет печать и официальный бланк </w:t>
      </w:r>
      <w:r>
        <w:rPr>
          <w:color w:val="000000"/>
          <w:sz w:val="28"/>
          <w:szCs w:val="28"/>
        </w:rPr>
        <w:t xml:space="preserve">с </w:t>
      </w:r>
      <w:r w:rsidR="00F51B1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ербом муниципального образования «</w:t>
      </w:r>
      <w:proofErr w:type="spellStart"/>
      <w:r>
        <w:rPr>
          <w:color w:val="000000"/>
          <w:sz w:val="28"/>
          <w:szCs w:val="28"/>
        </w:rPr>
        <w:t>Кардымовский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Pr="0046139D">
        <w:rPr>
          <w:color w:val="000000"/>
          <w:sz w:val="28"/>
          <w:szCs w:val="28"/>
        </w:rPr>
        <w:t>.</w:t>
      </w:r>
    </w:p>
    <w:p w14:paraId="261D3F66" w14:textId="573B21B8" w:rsidR="001C0C7F" w:rsidRPr="0046139D" w:rsidRDefault="001C0C7F" w:rsidP="0046139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1" w:name="_Hlk124420432"/>
      <w:r>
        <w:rPr>
          <w:color w:val="000000"/>
          <w:sz w:val="28"/>
          <w:szCs w:val="28"/>
        </w:rPr>
        <w:t xml:space="preserve">В приложениях к Регламенту </w:t>
      </w:r>
      <w:proofErr w:type="spellStart"/>
      <w:r w:rsidR="004149BD" w:rsidRPr="000562F7">
        <w:rPr>
          <w:bCs/>
          <w:sz w:val="28"/>
          <w:szCs w:val="28"/>
        </w:rPr>
        <w:t>Контрольно</w:t>
      </w:r>
      <w:proofErr w:type="spellEnd"/>
      <w:r w:rsidR="004149BD" w:rsidRPr="000562F7">
        <w:rPr>
          <w:bCs/>
          <w:sz w:val="28"/>
          <w:szCs w:val="28"/>
        </w:rPr>
        <w:t xml:space="preserve"> – ревизионной комиссии муниципального образования «</w:t>
      </w:r>
      <w:proofErr w:type="spellStart"/>
      <w:r w:rsidR="004149BD" w:rsidRPr="000562F7">
        <w:rPr>
          <w:bCs/>
          <w:sz w:val="28"/>
          <w:szCs w:val="28"/>
        </w:rPr>
        <w:t>Кардымовский</w:t>
      </w:r>
      <w:proofErr w:type="spellEnd"/>
      <w:r w:rsidR="004149BD" w:rsidRPr="000562F7">
        <w:rPr>
          <w:bCs/>
          <w:sz w:val="28"/>
          <w:szCs w:val="28"/>
        </w:rPr>
        <w:t xml:space="preserve"> район» Смоленской области</w:t>
      </w:r>
      <w:r w:rsidR="004149B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бланках документов </w:t>
      </w:r>
      <w:proofErr w:type="spellStart"/>
      <w:r w:rsidRPr="000562F7">
        <w:rPr>
          <w:bCs/>
          <w:sz w:val="28"/>
          <w:szCs w:val="28"/>
        </w:rPr>
        <w:t>Контрольно</w:t>
      </w:r>
      <w:proofErr w:type="spellEnd"/>
      <w:r w:rsidRPr="000562F7">
        <w:rPr>
          <w:bCs/>
          <w:sz w:val="28"/>
          <w:szCs w:val="28"/>
        </w:rPr>
        <w:t xml:space="preserve"> – ревизионной комиссии муниципального </w:t>
      </w:r>
      <w:r w:rsidRPr="000562F7">
        <w:rPr>
          <w:bCs/>
          <w:sz w:val="28"/>
          <w:szCs w:val="28"/>
        </w:rPr>
        <w:lastRenderedPageBreak/>
        <w:t>образования «</w:t>
      </w:r>
      <w:proofErr w:type="spellStart"/>
      <w:r w:rsidRPr="000562F7">
        <w:rPr>
          <w:bCs/>
          <w:sz w:val="28"/>
          <w:szCs w:val="28"/>
        </w:rPr>
        <w:t>Кардымовский</w:t>
      </w:r>
      <w:proofErr w:type="spellEnd"/>
      <w:r w:rsidRPr="000562F7">
        <w:rPr>
          <w:bCs/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 xml:space="preserve"> размещать </w:t>
      </w:r>
      <w:r w:rsidR="00F51B1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ерб муниципального образования «</w:t>
      </w:r>
      <w:proofErr w:type="spellStart"/>
      <w:r>
        <w:rPr>
          <w:bCs/>
          <w:sz w:val="28"/>
          <w:szCs w:val="28"/>
        </w:rPr>
        <w:t>Кардымовский</w:t>
      </w:r>
      <w:proofErr w:type="spellEnd"/>
      <w:r>
        <w:rPr>
          <w:bCs/>
          <w:sz w:val="28"/>
          <w:szCs w:val="28"/>
        </w:rPr>
        <w:t xml:space="preserve"> район» Смоленской области.</w:t>
      </w:r>
    </w:p>
    <w:bookmarkEnd w:id="1"/>
    <w:p w14:paraId="49CC3BB6" w14:textId="291D15F7" w:rsidR="000562F7" w:rsidRPr="000562F7" w:rsidRDefault="000562F7" w:rsidP="001C0C7F">
      <w:pPr>
        <w:pStyle w:val="ad"/>
        <w:widowControl/>
        <w:numPr>
          <w:ilvl w:val="0"/>
          <w:numId w:val="19"/>
        </w:numPr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тексту Регламента </w:t>
      </w:r>
      <w:proofErr w:type="spellStart"/>
      <w:r w:rsidRPr="000562F7">
        <w:rPr>
          <w:bCs/>
          <w:sz w:val="28"/>
          <w:szCs w:val="28"/>
        </w:rPr>
        <w:t>Контрольно</w:t>
      </w:r>
      <w:proofErr w:type="spellEnd"/>
      <w:r w:rsidRPr="000562F7">
        <w:rPr>
          <w:bCs/>
          <w:sz w:val="28"/>
          <w:szCs w:val="28"/>
        </w:rPr>
        <w:t xml:space="preserve"> – ревизионной комиссии муниципального образования «</w:t>
      </w:r>
      <w:proofErr w:type="spellStart"/>
      <w:r w:rsidRPr="000562F7">
        <w:rPr>
          <w:bCs/>
          <w:sz w:val="28"/>
          <w:szCs w:val="28"/>
        </w:rPr>
        <w:t>Кардымовский</w:t>
      </w:r>
      <w:proofErr w:type="spellEnd"/>
      <w:r w:rsidRPr="000562F7">
        <w:rPr>
          <w:bCs/>
          <w:sz w:val="28"/>
          <w:szCs w:val="28"/>
        </w:rPr>
        <w:t xml:space="preserve"> район» Смоленской области</w:t>
      </w:r>
      <w:r>
        <w:rPr>
          <w:bCs/>
          <w:sz w:val="28"/>
          <w:szCs w:val="28"/>
        </w:rPr>
        <w:t xml:space="preserve"> слова «Контрольно-ревизионная комиссия» заменить на слова «КРК </w:t>
      </w:r>
      <w:proofErr w:type="spellStart"/>
      <w:r>
        <w:rPr>
          <w:bCs/>
          <w:sz w:val="28"/>
          <w:szCs w:val="28"/>
        </w:rPr>
        <w:t>Кардымовского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14:paraId="7629BDF9" w14:textId="277645EA" w:rsidR="008A6376" w:rsidRDefault="005A56CD" w:rsidP="001C0C7F">
      <w:pPr>
        <w:pStyle w:val="ad"/>
        <w:widowControl/>
        <w:numPr>
          <w:ilvl w:val="0"/>
          <w:numId w:val="19"/>
        </w:numPr>
        <w:autoSpaceDE/>
        <w:adjustRightInd/>
        <w:ind w:left="0" w:firstLine="709"/>
        <w:jc w:val="both"/>
        <w:rPr>
          <w:bCs/>
          <w:sz w:val="28"/>
          <w:szCs w:val="28"/>
        </w:rPr>
      </w:pPr>
      <w:r w:rsidRPr="000562F7">
        <w:rPr>
          <w:bCs/>
          <w:sz w:val="28"/>
          <w:szCs w:val="28"/>
        </w:rPr>
        <w:t xml:space="preserve">Пункт 5 </w:t>
      </w:r>
      <w:r w:rsidR="000562F7" w:rsidRPr="000562F7">
        <w:rPr>
          <w:bCs/>
          <w:sz w:val="28"/>
          <w:szCs w:val="28"/>
        </w:rPr>
        <w:t>«</w:t>
      </w:r>
      <w:r w:rsidRPr="000562F7">
        <w:rPr>
          <w:bCs/>
          <w:sz w:val="28"/>
          <w:szCs w:val="28"/>
        </w:rPr>
        <w:t>Полномочия председателя Контрольно-ревизионной комиссии</w:t>
      </w:r>
      <w:r w:rsidR="000562F7" w:rsidRPr="000562F7">
        <w:rPr>
          <w:bCs/>
          <w:sz w:val="28"/>
          <w:szCs w:val="28"/>
        </w:rPr>
        <w:t>»</w:t>
      </w:r>
      <w:r w:rsidRPr="000562F7">
        <w:rPr>
          <w:bCs/>
          <w:sz w:val="28"/>
          <w:szCs w:val="28"/>
        </w:rPr>
        <w:t xml:space="preserve"> </w:t>
      </w:r>
      <w:proofErr w:type="gramStart"/>
      <w:r w:rsidRPr="000562F7">
        <w:rPr>
          <w:bCs/>
          <w:sz w:val="28"/>
          <w:szCs w:val="28"/>
        </w:rPr>
        <w:t xml:space="preserve">Регламента </w:t>
      </w:r>
      <w:r w:rsidR="008A6376" w:rsidRPr="000562F7">
        <w:rPr>
          <w:bCs/>
          <w:sz w:val="28"/>
          <w:szCs w:val="28"/>
        </w:rPr>
        <w:t xml:space="preserve"> </w:t>
      </w:r>
      <w:proofErr w:type="spellStart"/>
      <w:r w:rsidRPr="000562F7">
        <w:rPr>
          <w:bCs/>
          <w:sz w:val="28"/>
          <w:szCs w:val="28"/>
        </w:rPr>
        <w:t>К</w:t>
      </w:r>
      <w:r w:rsidR="008A6376" w:rsidRPr="000562F7">
        <w:rPr>
          <w:bCs/>
          <w:sz w:val="28"/>
          <w:szCs w:val="28"/>
        </w:rPr>
        <w:t>онтрольно</w:t>
      </w:r>
      <w:proofErr w:type="spellEnd"/>
      <w:proofErr w:type="gramEnd"/>
      <w:r w:rsidR="008A6376" w:rsidRPr="000562F7">
        <w:rPr>
          <w:bCs/>
          <w:sz w:val="28"/>
          <w:szCs w:val="28"/>
        </w:rPr>
        <w:t xml:space="preserve"> – ревизионной комиссии муниципального образования «Кардымовский район» Смоленской области</w:t>
      </w:r>
      <w:r w:rsidRPr="000562F7">
        <w:rPr>
          <w:bCs/>
          <w:sz w:val="28"/>
          <w:szCs w:val="28"/>
        </w:rPr>
        <w:t xml:space="preserve"> изложить в новой редакции:</w:t>
      </w:r>
    </w:p>
    <w:p w14:paraId="7F64D781" w14:textId="77777777" w:rsidR="0038022C" w:rsidRPr="000562F7" w:rsidRDefault="0038022C" w:rsidP="0038022C">
      <w:pPr>
        <w:pStyle w:val="ad"/>
        <w:widowControl/>
        <w:autoSpaceDE/>
        <w:adjustRightInd/>
        <w:ind w:left="709"/>
        <w:jc w:val="both"/>
        <w:rPr>
          <w:bCs/>
          <w:sz w:val="28"/>
          <w:szCs w:val="28"/>
        </w:rPr>
      </w:pPr>
    </w:p>
    <w:p w14:paraId="264C5654" w14:textId="38319C5E" w:rsidR="000562F7" w:rsidRDefault="000562F7" w:rsidP="000562F7">
      <w:pPr>
        <w:pStyle w:val="ad"/>
        <w:widowControl/>
        <w:autoSpaceDE/>
        <w:adjustRightInd/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 xml:space="preserve">Полномочия </w:t>
      </w:r>
      <w:r w:rsidR="005F168B">
        <w:rPr>
          <w:bCs/>
          <w:sz w:val="28"/>
          <w:szCs w:val="28"/>
        </w:rPr>
        <w:t xml:space="preserve"> и</w:t>
      </w:r>
      <w:proofErr w:type="gramEnd"/>
      <w:r w:rsidR="005F168B">
        <w:rPr>
          <w:bCs/>
          <w:sz w:val="28"/>
          <w:szCs w:val="28"/>
        </w:rPr>
        <w:t xml:space="preserve"> ответственность </w:t>
      </w:r>
      <w:r>
        <w:rPr>
          <w:bCs/>
          <w:sz w:val="28"/>
          <w:szCs w:val="28"/>
        </w:rPr>
        <w:t xml:space="preserve">председателя КРК </w:t>
      </w:r>
      <w:proofErr w:type="spellStart"/>
      <w:r>
        <w:rPr>
          <w:bCs/>
          <w:sz w:val="28"/>
          <w:szCs w:val="28"/>
        </w:rPr>
        <w:t>Кардымовского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5F168B">
        <w:rPr>
          <w:bCs/>
          <w:sz w:val="28"/>
          <w:szCs w:val="28"/>
        </w:rPr>
        <w:t>.</w:t>
      </w:r>
    </w:p>
    <w:p w14:paraId="62489DC9" w14:textId="77777777" w:rsidR="0038022C" w:rsidRPr="005A56CD" w:rsidRDefault="0038022C" w:rsidP="000562F7">
      <w:pPr>
        <w:pStyle w:val="ad"/>
        <w:widowControl/>
        <w:autoSpaceDE/>
        <w:adjustRightInd/>
        <w:ind w:left="709"/>
        <w:jc w:val="center"/>
        <w:rPr>
          <w:bCs/>
          <w:sz w:val="28"/>
          <w:szCs w:val="28"/>
        </w:rPr>
      </w:pPr>
    </w:p>
    <w:p w14:paraId="66D3BC2C" w14:textId="4C66AD62" w:rsidR="000562F7" w:rsidRPr="00D53CA6" w:rsidRDefault="000562F7" w:rsidP="000562F7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CA6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КРК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района:</w:t>
      </w:r>
    </w:p>
    <w:p w14:paraId="63E6CCE2" w14:textId="75719E66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осуществляет общее руководство деятельностью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0E2DB12D" w14:textId="77777777" w:rsidR="005F168B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издает постановления и распоряжения, дает поручения работникам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 xml:space="preserve"> по вопросам, отнесенным к его компетенции;</w:t>
      </w:r>
    </w:p>
    <w:p w14:paraId="74DA8290" w14:textId="4078775C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утверждает Регламент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7DCFC179" w14:textId="4E8C199D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утверждает годовые планы работы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 xml:space="preserve"> и изменения в них;</w:t>
      </w:r>
    </w:p>
    <w:p w14:paraId="263E4634" w14:textId="0FDCC034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утверждает годовой отчет о деятельности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3E180D7C" w14:textId="4DAC9DC3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3BCA2AA9" w14:textId="5FC39CA2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подписывает представления и предписания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55D35C5A" w14:textId="02755A30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представляет в представительный орган ежегодный отчет о деятельности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288AC310" w14:textId="3681F6A6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>представляет в представительный орган информацию о результатах проведенных контрольных и экспертно-аналитических мероприятий;</w:t>
      </w:r>
    </w:p>
    <w:p w14:paraId="6E69F289" w14:textId="3CDAFEEC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представляет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14:paraId="718A54AC" w14:textId="1556AFD0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утверждает штатное расписание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 xml:space="preserve"> в соответствии с утвержденными представительным </w:t>
      </w:r>
      <w:proofErr w:type="gramStart"/>
      <w:r w:rsidR="000562F7" w:rsidRPr="000562F7">
        <w:rPr>
          <w:sz w:val="28"/>
          <w:szCs w:val="28"/>
        </w:rPr>
        <w:t>органом  структурой</w:t>
      </w:r>
      <w:proofErr w:type="gramEnd"/>
      <w:r w:rsidR="000562F7" w:rsidRPr="000562F7">
        <w:rPr>
          <w:sz w:val="28"/>
          <w:szCs w:val="28"/>
        </w:rPr>
        <w:t xml:space="preserve"> и штатной численностью 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62DF41B2" w14:textId="7D0D6927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осуществляет полномочия представителя нанимателя (работодателя) для работников аппарата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29E82334" w14:textId="3822386B" w:rsidR="000562F7" w:rsidRPr="000562F7" w:rsidRDefault="005F168B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утверждает должностные инструкции работников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499B5E0D" w14:textId="6E5EF612" w:rsidR="000562F7" w:rsidRDefault="005F168B" w:rsidP="0038022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562F7" w:rsidRPr="000562F7">
        <w:rPr>
          <w:iCs/>
          <w:sz w:val="28"/>
          <w:szCs w:val="28"/>
        </w:rPr>
        <w:t xml:space="preserve">осуществляет иные полномочия в соответствии с федеральным и областным законодательством, Регламентом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iCs/>
          <w:sz w:val="28"/>
          <w:szCs w:val="28"/>
        </w:rPr>
        <w:t>.</w:t>
      </w:r>
    </w:p>
    <w:p w14:paraId="4C1302F4" w14:textId="35696A2A" w:rsidR="005F168B" w:rsidRPr="000562F7" w:rsidRDefault="005F168B" w:rsidP="003802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Председатель КРК </w:t>
      </w:r>
      <w:proofErr w:type="spellStart"/>
      <w:r>
        <w:rPr>
          <w:iCs/>
          <w:sz w:val="28"/>
          <w:szCs w:val="28"/>
        </w:rPr>
        <w:t>Кардымовского</w:t>
      </w:r>
      <w:proofErr w:type="spellEnd"/>
      <w:r>
        <w:rPr>
          <w:iCs/>
          <w:sz w:val="28"/>
          <w:szCs w:val="28"/>
        </w:rPr>
        <w:t xml:space="preserve"> района обязан: </w:t>
      </w:r>
    </w:p>
    <w:p w14:paraId="68740298" w14:textId="3BEB9EE5" w:rsidR="000562F7" w:rsidRPr="000562F7" w:rsidRDefault="005F168B" w:rsidP="0038022C">
      <w:pPr>
        <w:shd w:val="clear" w:color="auto" w:fill="FFFFFF"/>
        <w:spacing w:before="22" w:line="288" w:lineRule="exact"/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 xml:space="preserve">соблюдать Конституцию </w:t>
      </w:r>
      <w:bookmarkStart w:id="2" w:name="_GoBack"/>
      <w:bookmarkEnd w:id="2"/>
      <w:r w:rsidR="000562F7" w:rsidRPr="000562F7">
        <w:rPr>
          <w:sz w:val="28"/>
          <w:szCs w:val="28"/>
          <w:highlight w:val="white"/>
        </w:rPr>
        <w:t xml:space="preserve">Российской Федерации, федеральные конституционные законы, федеральные законы, иные нормативные правовые акты </w:t>
      </w:r>
      <w:r w:rsidR="000562F7" w:rsidRPr="000562F7">
        <w:rPr>
          <w:sz w:val="28"/>
          <w:szCs w:val="28"/>
          <w:highlight w:val="white"/>
        </w:rPr>
        <w:lastRenderedPageBreak/>
        <w:t>Российской Федерации, Устав Смоленской области, областные законы, Устав муниципального образования, иные муниципальные правовые акты и обеспечивать их исполнение;</w:t>
      </w:r>
    </w:p>
    <w:p w14:paraId="4594744F" w14:textId="222E0F37" w:rsidR="000562F7" w:rsidRPr="000562F7" w:rsidRDefault="0038022C" w:rsidP="0038022C">
      <w:pPr>
        <w:shd w:val="clear" w:color="auto" w:fill="FFFFFF"/>
        <w:tabs>
          <w:tab w:val="left" w:pos="1001"/>
        </w:tabs>
        <w:spacing w:before="7" w:line="288" w:lineRule="exact"/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>исполнять в полном объеме должностные обязанности в соответствии с должностной инструкцией;</w:t>
      </w:r>
    </w:p>
    <w:p w14:paraId="57CDA5D2" w14:textId="7FC066EA" w:rsidR="000562F7" w:rsidRDefault="005F168B" w:rsidP="0038022C">
      <w:pPr>
        <w:shd w:val="clear" w:color="auto" w:fill="FFFFFF"/>
        <w:tabs>
          <w:tab w:val="left" w:pos="1001"/>
        </w:tabs>
        <w:spacing w:line="288" w:lineRule="exact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>соблюдать при исполнении должностных обязанностей права и законные интересы граждан и организаций;</w:t>
      </w:r>
    </w:p>
    <w:p w14:paraId="646C83CE" w14:textId="43880DEA" w:rsidR="000562F7" w:rsidRPr="000562F7" w:rsidRDefault="005F168B" w:rsidP="0038022C">
      <w:pPr>
        <w:shd w:val="clear" w:color="auto" w:fill="FFFFFF"/>
        <w:tabs>
          <w:tab w:val="left" w:pos="1001"/>
        </w:tabs>
        <w:spacing w:line="288" w:lineRule="exact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>соблюдать установленные в органе местного самоуправления (муниципальном органе) муниципального образования Смоленской области правила внутреннего трудового распорядка, должностную инструкцию, порядок работы со служебной информацией;</w:t>
      </w:r>
    </w:p>
    <w:p w14:paraId="32094F60" w14:textId="6C4394F3" w:rsidR="000562F7" w:rsidRPr="000562F7" w:rsidRDefault="005F168B" w:rsidP="0038022C">
      <w:pPr>
        <w:shd w:val="clear" w:color="auto" w:fill="FFFFFF"/>
        <w:tabs>
          <w:tab w:val="left" w:pos="1094"/>
        </w:tabs>
        <w:spacing w:line="288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>поддерживать уровень квалификации, необходимый для надлежащего</w:t>
      </w:r>
      <w:r w:rsidR="000562F7" w:rsidRPr="000562F7">
        <w:rPr>
          <w:sz w:val="28"/>
          <w:szCs w:val="28"/>
          <w:highlight w:val="white"/>
        </w:rPr>
        <w:br/>
        <w:t>исполнения должностных обязанностей;</w:t>
      </w:r>
    </w:p>
    <w:p w14:paraId="2A36F20A" w14:textId="612375C6" w:rsidR="000562F7" w:rsidRPr="000562F7" w:rsidRDefault="005F168B" w:rsidP="0038022C">
      <w:pPr>
        <w:shd w:val="clear" w:color="auto" w:fill="FFFFFF"/>
        <w:tabs>
          <w:tab w:val="left" w:pos="1138"/>
        </w:tabs>
        <w:spacing w:line="288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>не разглашать сведения, составляющие государственную и иную охраняемую федеральными законами тайну, а также ставшие ему известными в связи с исполнением должностных обязанностей, в том числе касающиеся частной жизни и здоровья граждан или затрагивающие их честь и достоинство;</w:t>
      </w:r>
    </w:p>
    <w:p w14:paraId="18F02D25" w14:textId="0D4E5BC4" w:rsidR="000562F7" w:rsidRPr="000562F7" w:rsidRDefault="005F168B" w:rsidP="0038022C">
      <w:pPr>
        <w:shd w:val="clear" w:color="auto" w:fill="FFFFFF"/>
        <w:tabs>
          <w:tab w:val="left" w:pos="1138"/>
        </w:tabs>
        <w:spacing w:line="288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14:paraId="5100B12B" w14:textId="73B55FA7" w:rsidR="000562F7" w:rsidRPr="000562F7" w:rsidRDefault="005F168B" w:rsidP="0038022C">
      <w:pPr>
        <w:shd w:val="clear" w:color="auto" w:fill="FFFFFF"/>
        <w:spacing w:line="288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- </w:t>
      </w:r>
      <w:r w:rsidR="000562F7" w:rsidRPr="000562F7">
        <w:rPr>
          <w:sz w:val="28"/>
          <w:szCs w:val="28"/>
          <w:highlight w:val="white"/>
        </w:rPr>
        <w:t>представлять в установленном порядке предусмотренные законодательством Российской Федерации сведения о себе и членах семьи, а также сведения, о полученных доходах и принадлежащем на праве собственности</w:t>
      </w:r>
      <w:r w:rsidR="000562F7" w:rsidRPr="000562F7">
        <w:rPr>
          <w:sz w:val="28"/>
          <w:szCs w:val="28"/>
        </w:rPr>
        <w:t xml:space="preserve"> имуществе, являющихся объектами налогообложения, об обязательствах имущественного характера;</w:t>
      </w:r>
    </w:p>
    <w:p w14:paraId="22999876" w14:textId="65BAEB2A" w:rsidR="000562F7" w:rsidRPr="000562F7" w:rsidRDefault="005F168B" w:rsidP="0038022C">
      <w:pPr>
        <w:shd w:val="clear" w:color="auto" w:fill="FFFFFF"/>
        <w:tabs>
          <w:tab w:val="left" w:pos="1015"/>
        </w:tabs>
        <w:spacing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>соблюдать ограничения, выполнять обязательства, не нарушать запреты, установленные федеральным законодательством;</w:t>
      </w:r>
    </w:p>
    <w:p w14:paraId="2DD5E91D" w14:textId="77777777" w:rsidR="005F168B" w:rsidRDefault="005F168B" w:rsidP="0038022C">
      <w:pPr>
        <w:shd w:val="clear" w:color="auto" w:fill="FFFFFF"/>
        <w:tabs>
          <w:tab w:val="left" w:pos="943"/>
        </w:tabs>
        <w:spacing w:before="7" w:line="288" w:lineRule="exact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14:paraId="74065F85" w14:textId="3D2FC186" w:rsidR="000562F7" w:rsidRPr="000562F7" w:rsidRDefault="005F168B" w:rsidP="0038022C">
      <w:pPr>
        <w:shd w:val="clear" w:color="auto" w:fill="FFFFFF"/>
        <w:tabs>
          <w:tab w:val="left" w:pos="943"/>
        </w:tabs>
        <w:spacing w:before="7" w:line="288" w:lineRule="exact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>соблюдать нормы служебной этики и не допускать действий, приводящих к затруднению деятельности или подрыву авторитета органа местного самоуправления (муниципального органа) муниципального образования Смоленской области;</w:t>
      </w:r>
    </w:p>
    <w:p w14:paraId="338B65FB" w14:textId="73699A11" w:rsidR="000562F7" w:rsidRPr="000562F7" w:rsidRDefault="005F168B" w:rsidP="0038022C">
      <w:pPr>
        <w:shd w:val="clear" w:color="auto" w:fill="FFFFFF"/>
        <w:spacing w:before="7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соблюдать требования по охране труда и обеспечению безопасности труда; </w:t>
      </w:r>
    </w:p>
    <w:p w14:paraId="05D420FC" w14:textId="42464C31" w:rsidR="000562F7" w:rsidRPr="000562F7" w:rsidRDefault="005F168B" w:rsidP="0038022C">
      <w:pPr>
        <w:shd w:val="clear" w:color="auto" w:fill="FFFFFF"/>
        <w:spacing w:before="7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утверждать должностные инструкции работников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>;</w:t>
      </w:r>
    </w:p>
    <w:p w14:paraId="36020C02" w14:textId="2A87A681" w:rsidR="000562F7" w:rsidRPr="000562F7" w:rsidRDefault="005F168B" w:rsidP="0038022C">
      <w:pPr>
        <w:shd w:val="clear" w:color="auto" w:fill="FFFFFF"/>
        <w:spacing w:before="7"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вести делопроизводство в </w:t>
      </w:r>
      <w:r w:rsidR="000562F7" w:rsidRPr="000562F7">
        <w:rPr>
          <w:color w:val="000000"/>
          <w:sz w:val="28"/>
          <w:szCs w:val="28"/>
        </w:rPr>
        <w:t xml:space="preserve">КРК </w:t>
      </w:r>
      <w:proofErr w:type="spellStart"/>
      <w:r w:rsidR="000562F7" w:rsidRPr="000562F7">
        <w:rPr>
          <w:color w:val="000000"/>
          <w:sz w:val="28"/>
          <w:szCs w:val="28"/>
        </w:rPr>
        <w:t>Кардымовского</w:t>
      </w:r>
      <w:proofErr w:type="spellEnd"/>
      <w:r w:rsidR="000562F7" w:rsidRPr="000562F7">
        <w:rPr>
          <w:color w:val="000000"/>
          <w:sz w:val="28"/>
          <w:szCs w:val="28"/>
        </w:rPr>
        <w:t xml:space="preserve"> района</w:t>
      </w:r>
      <w:r w:rsidR="000562F7" w:rsidRPr="000562F7">
        <w:rPr>
          <w:sz w:val="28"/>
          <w:szCs w:val="28"/>
        </w:rPr>
        <w:t xml:space="preserve"> в соответствии с    </w:t>
      </w:r>
      <w:proofErr w:type="gramStart"/>
      <w:r w:rsidR="000562F7" w:rsidRPr="000562F7">
        <w:rPr>
          <w:sz w:val="28"/>
          <w:szCs w:val="28"/>
        </w:rPr>
        <w:t>Регламентом  и</w:t>
      </w:r>
      <w:proofErr w:type="gramEnd"/>
      <w:r w:rsidR="000562F7" w:rsidRPr="000562F7">
        <w:rPr>
          <w:sz w:val="28"/>
          <w:szCs w:val="28"/>
        </w:rPr>
        <w:t xml:space="preserve"> другими нормативно-правовыми актами по ведению         делопроизводства;</w:t>
      </w:r>
    </w:p>
    <w:p w14:paraId="418340A8" w14:textId="10BD7DE7" w:rsidR="000562F7" w:rsidRPr="000562F7" w:rsidRDefault="0038022C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 xml:space="preserve">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заключениях;  </w:t>
      </w:r>
    </w:p>
    <w:p w14:paraId="635450E9" w14:textId="56E7D2AF" w:rsidR="000562F7" w:rsidRDefault="0038022C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2F7" w:rsidRPr="000562F7">
        <w:rPr>
          <w:sz w:val="28"/>
          <w:szCs w:val="28"/>
        </w:rPr>
        <w:t>нести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 w:rsidR="000562F7">
        <w:rPr>
          <w:sz w:val="28"/>
          <w:szCs w:val="28"/>
        </w:rPr>
        <w:t>.</w:t>
      </w:r>
    </w:p>
    <w:p w14:paraId="73BB13A2" w14:textId="3581B284" w:rsidR="0038022C" w:rsidRPr="000562F7" w:rsidRDefault="0038022C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62F7">
        <w:rPr>
          <w:sz w:val="28"/>
          <w:szCs w:val="28"/>
        </w:rPr>
        <w:t xml:space="preserve"> отсутствии председателя </w:t>
      </w:r>
      <w:r>
        <w:rPr>
          <w:sz w:val="28"/>
          <w:szCs w:val="28"/>
        </w:rPr>
        <w:t>КРК Кардымовского района</w:t>
      </w:r>
      <w:r w:rsidRPr="000562F7">
        <w:rPr>
          <w:sz w:val="28"/>
          <w:szCs w:val="28"/>
        </w:rPr>
        <w:t xml:space="preserve"> его должностные </w:t>
      </w:r>
      <w:r w:rsidRPr="000562F7">
        <w:rPr>
          <w:sz w:val="28"/>
          <w:szCs w:val="28"/>
        </w:rPr>
        <w:lastRenderedPageBreak/>
        <w:t xml:space="preserve">обязанности исполняет </w:t>
      </w:r>
      <w:r>
        <w:rPr>
          <w:sz w:val="28"/>
          <w:szCs w:val="28"/>
        </w:rPr>
        <w:t>инспектор</w:t>
      </w:r>
      <w:r w:rsidRPr="000562F7">
        <w:rPr>
          <w:sz w:val="28"/>
          <w:szCs w:val="28"/>
        </w:rPr>
        <w:t xml:space="preserve"> </w:t>
      </w:r>
      <w:r w:rsidRPr="000562F7">
        <w:rPr>
          <w:color w:val="000000"/>
          <w:sz w:val="28"/>
          <w:szCs w:val="28"/>
        </w:rPr>
        <w:t xml:space="preserve">КРК </w:t>
      </w:r>
      <w:proofErr w:type="spellStart"/>
      <w:r w:rsidRPr="000562F7">
        <w:rPr>
          <w:color w:val="000000"/>
          <w:sz w:val="28"/>
          <w:szCs w:val="28"/>
        </w:rPr>
        <w:t>Кардымовского</w:t>
      </w:r>
      <w:proofErr w:type="spellEnd"/>
      <w:r w:rsidRPr="000562F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без права подписи</w:t>
      </w:r>
      <w:r>
        <w:rPr>
          <w:sz w:val="28"/>
          <w:szCs w:val="28"/>
        </w:rPr>
        <w:t>.</w:t>
      </w:r>
    </w:p>
    <w:p w14:paraId="78B4302A" w14:textId="77777777" w:rsidR="0038022C" w:rsidRPr="0038022C" w:rsidRDefault="0038022C" w:rsidP="0038022C">
      <w:pPr>
        <w:ind w:firstLine="709"/>
        <w:jc w:val="both"/>
        <w:rPr>
          <w:sz w:val="28"/>
          <w:szCs w:val="28"/>
        </w:rPr>
      </w:pPr>
      <w:r w:rsidRPr="0038022C">
        <w:rPr>
          <w:sz w:val="28"/>
          <w:szCs w:val="28"/>
        </w:rPr>
        <w:t xml:space="preserve">Председатель КРК </w:t>
      </w:r>
      <w:proofErr w:type="spellStart"/>
      <w:r w:rsidRPr="0038022C">
        <w:rPr>
          <w:sz w:val="28"/>
          <w:szCs w:val="28"/>
        </w:rPr>
        <w:t>Кардымовского</w:t>
      </w:r>
      <w:proofErr w:type="spellEnd"/>
      <w:r w:rsidRPr="0038022C">
        <w:rPr>
          <w:sz w:val="28"/>
          <w:szCs w:val="28"/>
        </w:rPr>
        <w:t xml:space="preserve"> района в полной мере несет ответственность:</w:t>
      </w:r>
    </w:p>
    <w:p w14:paraId="33A8ACC6" w14:textId="77777777" w:rsidR="0038022C" w:rsidRPr="0038022C" w:rsidRDefault="0038022C" w:rsidP="0038022C">
      <w:pPr>
        <w:ind w:firstLine="720"/>
        <w:jc w:val="both"/>
        <w:rPr>
          <w:sz w:val="28"/>
          <w:szCs w:val="28"/>
        </w:rPr>
      </w:pPr>
      <w:r w:rsidRPr="0038022C">
        <w:rPr>
          <w:sz w:val="28"/>
          <w:szCs w:val="28"/>
        </w:rPr>
        <w:t xml:space="preserve">- за соблюдение конфиденциальности о деятельности КРК </w:t>
      </w:r>
      <w:proofErr w:type="spellStart"/>
      <w:r w:rsidRPr="0038022C">
        <w:rPr>
          <w:sz w:val="28"/>
          <w:szCs w:val="28"/>
        </w:rPr>
        <w:t>Кардымовского</w:t>
      </w:r>
      <w:proofErr w:type="spellEnd"/>
      <w:r w:rsidRPr="0038022C">
        <w:rPr>
          <w:sz w:val="28"/>
          <w:szCs w:val="28"/>
        </w:rPr>
        <w:t xml:space="preserve"> района; </w:t>
      </w:r>
    </w:p>
    <w:p w14:paraId="68F908F6" w14:textId="77777777" w:rsidR="0038022C" w:rsidRPr="0038022C" w:rsidRDefault="0038022C" w:rsidP="0038022C">
      <w:pPr>
        <w:ind w:firstLine="720"/>
        <w:jc w:val="both"/>
        <w:rPr>
          <w:sz w:val="28"/>
          <w:szCs w:val="28"/>
        </w:rPr>
      </w:pPr>
      <w:r w:rsidRPr="0038022C">
        <w:rPr>
          <w:sz w:val="28"/>
          <w:szCs w:val="28"/>
        </w:rPr>
        <w:t>- за сохранность государственной, служебной, и иной охраняемой законом тайны, ставшей известной при проведении в проверяемых органах и организациях контрольных и экспертно-аналитических мероприятий;</w:t>
      </w:r>
    </w:p>
    <w:p w14:paraId="34D9A7D3" w14:textId="77777777" w:rsidR="0038022C" w:rsidRPr="0038022C" w:rsidRDefault="0038022C" w:rsidP="0038022C">
      <w:pPr>
        <w:ind w:firstLine="720"/>
        <w:jc w:val="both"/>
        <w:rPr>
          <w:sz w:val="28"/>
          <w:szCs w:val="28"/>
        </w:rPr>
      </w:pPr>
      <w:r w:rsidRPr="0038022C">
        <w:rPr>
          <w:sz w:val="28"/>
          <w:szCs w:val="28"/>
        </w:rPr>
        <w:t xml:space="preserve">- за вмешательство в оперативно-хозяйственную деятельность проверяемых органов и организаций; </w:t>
      </w:r>
    </w:p>
    <w:p w14:paraId="1D08170E" w14:textId="77777777" w:rsidR="0038022C" w:rsidRPr="0038022C" w:rsidRDefault="0038022C" w:rsidP="0038022C">
      <w:pPr>
        <w:ind w:firstLine="720"/>
        <w:jc w:val="both"/>
        <w:rPr>
          <w:sz w:val="28"/>
          <w:szCs w:val="28"/>
        </w:rPr>
      </w:pPr>
      <w:r w:rsidRPr="0038022C">
        <w:rPr>
          <w:sz w:val="28"/>
          <w:szCs w:val="28"/>
        </w:rPr>
        <w:t xml:space="preserve">- за достоверность и объективность результатов проводимых им </w:t>
      </w:r>
      <w:proofErr w:type="gramStart"/>
      <w:r w:rsidRPr="0038022C">
        <w:rPr>
          <w:sz w:val="28"/>
          <w:szCs w:val="28"/>
        </w:rPr>
        <w:t>контрольных  и</w:t>
      </w:r>
      <w:proofErr w:type="gramEnd"/>
      <w:r w:rsidRPr="0038022C">
        <w:rPr>
          <w:sz w:val="28"/>
          <w:szCs w:val="28"/>
        </w:rPr>
        <w:t xml:space="preserve"> экспертно-аналитических мероприятий;</w:t>
      </w:r>
    </w:p>
    <w:p w14:paraId="5A693FE9" w14:textId="77777777" w:rsidR="0038022C" w:rsidRPr="0038022C" w:rsidRDefault="0038022C" w:rsidP="0038022C">
      <w:pPr>
        <w:ind w:firstLine="720"/>
        <w:jc w:val="both"/>
        <w:rPr>
          <w:sz w:val="28"/>
          <w:szCs w:val="28"/>
        </w:rPr>
      </w:pPr>
      <w:r w:rsidRPr="0038022C">
        <w:rPr>
          <w:sz w:val="28"/>
          <w:szCs w:val="28"/>
        </w:rPr>
        <w:t xml:space="preserve">- за исполнение своих обязанностей в соответствии с настоящим Положением, регламентом КРК </w:t>
      </w:r>
      <w:proofErr w:type="spellStart"/>
      <w:r w:rsidRPr="0038022C">
        <w:rPr>
          <w:sz w:val="28"/>
          <w:szCs w:val="28"/>
        </w:rPr>
        <w:t>Кардымовского</w:t>
      </w:r>
      <w:proofErr w:type="spellEnd"/>
      <w:r w:rsidRPr="0038022C">
        <w:rPr>
          <w:sz w:val="28"/>
          <w:szCs w:val="28"/>
        </w:rPr>
        <w:t xml:space="preserve"> района и должностными инструкциями муниципального служащего.</w:t>
      </w:r>
    </w:p>
    <w:p w14:paraId="39A46B74" w14:textId="77777777" w:rsidR="0038022C" w:rsidRDefault="0038022C" w:rsidP="000562F7">
      <w:pPr>
        <w:ind w:firstLine="709"/>
        <w:jc w:val="both"/>
        <w:rPr>
          <w:sz w:val="28"/>
          <w:szCs w:val="28"/>
        </w:rPr>
      </w:pPr>
    </w:p>
    <w:p w14:paraId="1FFCCE5B" w14:textId="6182274B" w:rsidR="000562F7" w:rsidRDefault="000562F7" w:rsidP="001C0C7F">
      <w:pPr>
        <w:pStyle w:val="ad"/>
        <w:widowControl/>
        <w:numPr>
          <w:ilvl w:val="0"/>
          <w:numId w:val="19"/>
        </w:numPr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6 «Полномочия и ответственность инспектора Контрольно-ревизионной комиссии» </w:t>
      </w:r>
      <w:proofErr w:type="gramStart"/>
      <w:r w:rsidRPr="000562F7">
        <w:rPr>
          <w:bCs/>
          <w:sz w:val="28"/>
          <w:szCs w:val="28"/>
        </w:rPr>
        <w:t xml:space="preserve">Регламента  </w:t>
      </w:r>
      <w:proofErr w:type="spellStart"/>
      <w:r w:rsidRPr="000562F7">
        <w:rPr>
          <w:bCs/>
          <w:sz w:val="28"/>
          <w:szCs w:val="28"/>
        </w:rPr>
        <w:t>Контрольно</w:t>
      </w:r>
      <w:proofErr w:type="spellEnd"/>
      <w:proofErr w:type="gramEnd"/>
      <w:r w:rsidRPr="000562F7">
        <w:rPr>
          <w:bCs/>
          <w:sz w:val="28"/>
          <w:szCs w:val="28"/>
        </w:rPr>
        <w:t xml:space="preserve"> – ревизионной комиссии муниципального образования «</w:t>
      </w:r>
      <w:proofErr w:type="spellStart"/>
      <w:r w:rsidRPr="000562F7">
        <w:rPr>
          <w:bCs/>
          <w:sz w:val="28"/>
          <w:szCs w:val="28"/>
        </w:rPr>
        <w:t>Кардымовский</w:t>
      </w:r>
      <w:proofErr w:type="spellEnd"/>
      <w:r w:rsidRPr="000562F7">
        <w:rPr>
          <w:bCs/>
          <w:sz w:val="28"/>
          <w:szCs w:val="28"/>
        </w:rPr>
        <w:t xml:space="preserve"> район» Смоленской области изложить в новой редакции:</w:t>
      </w:r>
    </w:p>
    <w:p w14:paraId="592A61E4" w14:textId="77777777" w:rsidR="00B50049" w:rsidRDefault="00B50049" w:rsidP="00B50049">
      <w:pPr>
        <w:pStyle w:val="ad"/>
        <w:widowControl/>
        <w:autoSpaceDE/>
        <w:adjustRightInd/>
        <w:ind w:left="709"/>
        <w:jc w:val="both"/>
        <w:rPr>
          <w:bCs/>
          <w:sz w:val="28"/>
          <w:szCs w:val="28"/>
        </w:rPr>
      </w:pPr>
    </w:p>
    <w:p w14:paraId="62D9189C" w14:textId="5AAC643A" w:rsidR="000562F7" w:rsidRDefault="00B50049" w:rsidP="00B50049">
      <w:pPr>
        <w:pStyle w:val="ad"/>
        <w:widowControl/>
        <w:autoSpaceDE/>
        <w:adjustRightInd/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Полномочия и ответственность инспектора КРК </w:t>
      </w:r>
      <w:proofErr w:type="spellStart"/>
      <w:r>
        <w:rPr>
          <w:bCs/>
          <w:sz w:val="28"/>
          <w:szCs w:val="28"/>
        </w:rPr>
        <w:t>Кардымовского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5F168B">
        <w:rPr>
          <w:bCs/>
          <w:sz w:val="28"/>
          <w:szCs w:val="28"/>
        </w:rPr>
        <w:t>.</w:t>
      </w:r>
    </w:p>
    <w:p w14:paraId="228DE25C" w14:textId="77777777" w:rsidR="0038022C" w:rsidRDefault="0038022C" w:rsidP="00B50049">
      <w:pPr>
        <w:pStyle w:val="ad"/>
        <w:widowControl/>
        <w:autoSpaceDE/>
        <w:adjustRightInd/>
        <w:ind w:left="709"/>
        <w:jc w:val="center"/>
        <w:rPr>
          <w:bCs/>
          <w:sz w:val="28"/>
          <w:szCs w:val="28"/>
        </w:rPr>
      </w:pPr>
    </w:p>
    <w:p w14:paraId="69F5E6D9" w14:textId="52BECF76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По поручению председателя </w:t>
      </w:r>
      <w:r w:rsidR="00B50049">
        <w:rPr>
          <w:sz w:val="28"/>
          <w:szCs w:val="28"/>
        </w:rPr>
        <w:t xml:space="preserve">инспектор </w:t>
      </w:r>
      <w:r w:rsidR="00B50049" w:rsidRPr="00B50049">
        <w:rPr>
          <w:sz w:val="28"/>
          <w:szCs w:val="28"/>
        </w:rPr>
        <w:t xml:space="preserve">представляет 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 в органах местного самоуправления, в органах государственной власти, банках, предприятиях, организациях, учреждениях независимо от организационно-правовых форм и видов собственности;</w:t>
      </w:r>
    </w:p>
    <w:p w14:paraId="19A5FA50" w14:textId="3879AE7B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>Организует работу по анализу итогов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муниципального образования «</w:t>
      </w:r>
      <w:proofErr w:type="spellStart"/>
      <w:r w:rsidR="00B50049" w:rsidRPr="00B50049">
        <w:rPr>
          <w:sz w:val="28"/>
          <w:szCs w:val="28"/>
        </w:rPr>
        <w:t>Кардымовский</w:t>
      </w:r>
      <w:proofErr w:type="spellEnd"/>
      <w:r w:rsidR="00B50049" w:rsidRPr="00B50049">
        <w:rPr>
          <w:sz w:val="28"/>
          <w:szCs w:val="28"/>
        </w:rPr>
        <w:t xml:space="preserve"> район» Смоленской области и бюджетов поселений, входящих в состав муниципального района,  в соответствии с соглашениями, заключенными с представительными органами сельских поселений;</w:t>
      </w:r>
    </w:p>
    <w:p w14:paraId="0F807C9F" w14:textId="1357FDFE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Представляет председателю 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 предложения по текущим планам работы, предложения о внесении изменений и дополнений в план работы; акты и отчеты о результатах контрольных и иных мероприятий;</w:t>
      </w:r>
    </w:p>
    <w:p w14:paraId="4F39A405" w14:textId="6638268C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Организует и осуществляет контрольно-ревизионную, экспертно-аналитическую, информационную и иную деятельность, обеспечивающую контроль и анализ исполнения </w:t>
      </w:r>
      <w:proofErr w:type="gramStart"/>
      <w:r w:rsidR="00B50049" w:rsidRPr="00B50049">
        <w:rPr>
          <w:sz w:val="28"/>
          <w:szCs w:val="28"/>
        </w:rPr>
        <w:t>бюджета  муниципального</w:t>
      </w:r>
      <w:proofErr w:type="gramEnd"/>
      <w:r w:rsidR="00B50049" w:rsidRPr="00B50049">
        <w:rPr>
          <w:sz w:val="28"/>
          <w:szCs w:val="28"/>
        </w:rPr>
        <w:t xml:space="preserve"> образования «</w:t>
      </w:r>
      <w:proofErr w:type="spellStart"/>
      <w:r w:rsidR="00B50049" w:rsidRPr="00B50049">
        <w:rPr>
          <w:sz w:val="28"/>
          <w:szCs w:val="28"/>
        </w:rPr>
        <w:t>Кардымовский</w:t>
      </w:r>
      <w:proofErr w:type="spellEnd"/>
      <w:r w:rsidR="00B50049" w:rsidRPr="00B50049">
        <w:rPr>
          <w:sz w:val="28"/>
          <w:szCs w:val="28"/>
        </w:rPr>
        <w:t xml:space="preserve"> район» Смоленской области и бюджетов поселений, входящих в состав муниципального района, в соответствии с соглашениями, заключенными с представительными органами сельских поселений;</w:t>
      </w:r>
    </w:p>
    <w:p w14:paraId="71563FDC" w14:textId="289AAB6F" w:rsidR="00B50049" w:rsidRPr="00B50049" w:rsidRDefault="001C0C7F" w:rsidP="00B50049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Организует и осуществляет проверки, составляет акты и отчеты по результатам проверок, а также проекты представлений и предписаний, вносит </w:t>
      </w:r>
      <w:r w:rsidR="00B50049" w:rsidRPr="00B50049">
        <w:rPr>
          <w:sz w:val="28"/>
          <w:szCs w:val="28"/>
        </w:rPr>
        <w:lastRenderedPageBreak/>
        <w:t xml:space="preserve">предложения по включению объектов проверок в годовой план работ 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района, разрабатывает программы проведения проверок.</w:t>
      </w:r>
    </w:p>
    <w:p w14:paraId="14DCD848" w14:textId="600B437B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50049" w:rsidRPr="00B50049">
        <w:rPr>
          <w:sz w:val="28"/>
          <w:szCs w:val="28"/>
        </w:rPr>
        <w:t>Осуществляет  контроль</w:t>
      </w:r>
      <w:proofErr w:type="gramEnd"/>
      <w:r w:rsidR="00B50049" w:rsidRPr="00B50049">
        <w:rPr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собственности муниципального образования «</w:t>
      </w:r>
      <w:proofErr w:type="spellStart"/>
      <w:r w:rsidR="00B50049" w:rsidRPr="00B50049">
        <w:rPr>
          <w:sz w:val="28"/>
          <w:szCs w:val="28"/>
        </w:rPr>
        <w:t>Кардымовский</w:t>
      </w:r>
      <w:proofErr w:type="spellEnd"/>
      <w:r w:rsidR="00B50049" w:rsidRPr="00B50049">
        <w:rPr>
          <w:sz w:val="28"/>
          <w:szCs w:val="28"/>
        </w:rPr>
        <w:t xml:space="preserve"> район» Смоленской области и  имущества поселений, входящих в состав муниципального района, в соответствии с соглашениями, заключенными с представительными органами сельских поселений;</w:t>
      </w:r>
    </w:p>
    <w:p w14:paraId="7761F148" w14:textId="2615B6E6" w:rsidR="00B50049" w:rsidRPr="00B50049" w:rsidRDefault="001C0C7F" w:rsidP="00B50049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>Дает оценку эффективности предоставления налоговых и иных льгот и преимуществ, бюджетных кредитов за счет средств бюджетов муниципального образования и  поселений,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поселений входящих в состав муниципального района, в соответствии с соглашениями, заключенными с представительными органами сельских поселений; и имущества, находящегося в собственности муниципального образования и поселений входящих в состав муниципального района, в соответствии с соглашениями, заключенными с представительными органами сельских поселений;</w:t>
      </w:r>
    </w:p>
    <w:p w14:paraId="03726107" w14:textId="068470B7" w:rsidR="00B50049" w:rsidRPr="00B50049" w:rsidRDefault="001C0C7F" w:rsidP="00B50049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bCs/>
          <w:sz w:val="28"/>
          <w:szCs w:val="28"/>
        </w:rPr>
        <w:t>Проводит экспертизу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6010569" w14:textId="48CDA0BD" w:rsidR="00B50049" w:rsidRPr="00B50049" w:rsidRDefault="001C0C7F" w:rsidP="00B50049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50049" w:rsidRPr="00B50049">
        <w:rPr>
          <w:bCs/>
          <w:sz w:val="28"/>
          <w:szCs w:val="28"/>
        </w:rPr>
        <w:t>Проводит анализ и мониторинг бюджетного процесса в муниципальном образовании,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0396C02" w14:textId="3F862F57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Готовит информацию председателю 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 о ходе проведения проверок, о промежуточных результатах, о нештатных ситуациях, возникающих при проведении проверок, о запрашиваемых, но не представленных документах;</w:t>
      </w:r>
    </w:p>
    <w:p w14:paraId="35F13A8E" w14:textId="7CF7776F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Организует методическую работу по разработке проектов методических документов по проведению контрольных мероприятий с учетом специфики деятельности 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района;</w:t>
      </w:r>
    </w:p>
    <w:p w14:paraId="02602B6A" w14:textId="1025B743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>Готовит запросы в органы местного самоуправления муниципального образования «</w:t>
      </w:r>
      <w:proofErr w:type="spellStart"/>
      <w:r w:rsidR="00B50049" w:rsidRPr="00B50049">
        <w:rPr>
          <w:sz w:val="28"/>
          <w:szCs w:val="28"/>
        </w:rPr>
        <w:t>Кардымовский</w:t>
      </w:r>
      <w:proofErr w:type="spellEnd"/>
      <w:r w:rsidR="00B50049" w:rsidRPr="00B50049">
        <w:rPr>
          <w:sz w:val="28"/>
          <w:szCs w:val="28"/>
        </w:rPr>
        <w:t xml:space="preserve"> район» Смоленской области и бюджетов поселений, входящих в состав муниципального района, в соответствии с соглашениями, заключенными с представительными органами сельских поселений, необходимой для проведения контрольных и аналитических работ;</w:t>
      </w:r>
    </w:p>
    <w:p w14:paraId="3E6E2A7E" w14:textId="66030490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Несет ответственность за достоверность результатов деятельности в части проводимых контрольных мероприятий и аналитических работ, а также достоверность представляемых по ним отчетных материалов, представляемых в органы местного самоуправления района и государственные органы, за сохранность документации, переданной ей руководителями проверяемых учреждений и </w:t>
      </w:r>
      <w:r w:rsidR="00B50049" w:rsidRPr="00B50049">
        <w:rPr>
          <w:sz w:val="28"/>
          <w:szCs w:val="28"/>
        </w:rPr>
        <w:lastRenderedPageBreak/>
        <w:t>организаций;</w:t>
      </w:r>
    </w:p>
    <w:p w14:paraId="23610B54" w14:textId="781D53F4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Ведет официальный сайт 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 в сети «Интернет».</w:t>
      </w:r>
    </w:p>
    <w:p w14:paraId="5CFC610B" w14:textId="7BEC84F3" w:rsid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bookmarkStart w:id="3" w:name="_Hlk122514435"/>
      <w:r>
        <w:rPr>
          <w:sz w:val="28"/>
          <w:szCs w:val="28"/>
        </w:rPr>
        <w:t xml:space="preserve">- </w:t>
      </w:r>
      <w:r w:rsidR="00B50049" w:rsidRPr="00B50049">
        <w:rPr>
          <w:sz w:val="28"/>
          <w:szCs w:val="28"/>
        </w:rPr>
        <w:t xml:space="preserve">Организует работу по подготовке и сдаче согласно номенклатуре дел документов 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 в архив.</w:t>
      </w:r>
    </w:p>
    <w:p w14:paraId="455DBCE5" w14:textId="752F95CD" w:rsidR="0038022C" w:rsidRPr="00B50049" w:rsidRDefault="001C0C7F" w:rsidP="003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22C">
        <w:rPr>
          <w:sz w:val="28"/>
          <w:szCs w:val="28"/>
        </w:rPr>
        <w:t>В</w:t>
      </w:r>
      <w:r w:rsidR="0038022C" w:rsidRPr="000562F7">
        <w:rPr>
          <w:sz w:val="28"/>
          <w:szCs w:val="28"/>
        </w:rPr>
        <w:t xml:space="preserve"> отсутствии председателя </w:t>
      </w:r>
      <w:r w:rsidR="0038022C">
        <w:rPr>
          <w:sz w:val="28"/>
          <w:szCs w:val="28"/>
        </w:rPr>
        <w:t xml:space="preserve">КРК </w:t>
      </w:r>
      <w:proofErr w:type="spellStart"/>
      <w:r w:rsidR="0038022C">
        <w:rPr>
          <w:sz w:val="28"/>
          <w:szCs w:val="28"/>
        </w:rPr>
        <w:t>Кардымовского</w:t>
      </w:r>
      <w:proofErr w:type="spellEnd"/>
      <w:r w:rsidR="0038022C">
        <w:rPr>
          <w:sz w:val="28"/>
          <w:szCs w:val="28"/>
        </w:rPr>
        <w:t xml:space="preserve"> района</w:t>
      </w:r>
      <w:r w:rsidR="0038022C" w:rsidRPr="000562F7">
        <w:rPr>
          <w:sz w:val="28"/>
          <w:szCs w:val="28"/>
        </w:rPr>
        <w:t xml:space="preserve"> исполняет </w:t>
      </w:r>
      <w:r w:rsidR="0038022C">
        <w:rPr>
          <w:sz w:val="28"/>
          <w:szCs w:val="28"/>
        </w:rPr>
        <w:t>его обязанности</w:t>
      </w:r>
      <w:r w:rsidR="0038022C">
        <w:rPr>
          <w:color w:val="000000"/>
          <w:sz w:val="28"/>
          <w:szCs w:val="28"/>
        </w:rPr>
        <w:t xml:space="preserve"> без права подписи</w:t>
      </w:r>
      <w:r w:rsidR="0038022C">
        <w:rPr>
          <w:sz w:val="28"/>
          <w:szCs w:val="28"/>
        </w:rPr>
        <w:t>.</w:t>
      </w:r>
    </w:p>
    <w:bookmarkEnd w:id="3"/>
    <w:p w14:paraId="5923C06E" w14:textId="29F52304" w:rsidR="00B50049" w:rsidRPr="00B50049" w:rsidRDefault="001C0C7F" w:rsidP="00B500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50049" w:rsidRPr="00B50049">
        <w:rPr>
          <w:iCs/>
          <w:sz w:val="28"/>
          <w:szCs w:val="28"/>
        </w:rPr>
        <w:t xml:space="preserve">Исполняет иные полномочия, предусмотренные распоряжениями председателя </w:t>
      </w:r>
      <w:r w:rsidR="00B50049" w:rsidRPr="00B50049">
        <w:rPr>
          <w:sz w:val="28"/>
          <w:szCs w:val="28"/>
        </w:rPr>
        <w:t xml:space="preserve">КРК </w:t>
      </w:r>
      <w:proofErr w:type="spellStart"/>
      <w:r w:rsidR="00B50049" w:rsidRPr="00B50049">
        <w:rPr>
          <w:sz w:val="28"/>
          <w:szCs w:val="28"/>
        </w:rPr>
        <w:t>Кардымовского</w:t>
      </w:r>
      <w:proofErr w:type="spellEnd"/>
      <w:r w:rsidR="00B50049" w:rsidRPr="00B50049">
        <w:rPr>
          <w:sz w:val="28"/>
          <w:szCs w:val="28"/>
        </w:rPr>
        <w:t xml:space="preserve"> района</w:t>
      </w:r>
      <w:r w:rsidR="00B50049" w:rsidRPr="00B50049">
        <w:rPr>
          <w:iCs/>
          <w:sz w:val="28"/>
          <w:szCs w:val="28"/>
        </w:rPr>
        <w:t>.</w:t>
      </w:r>
    </w:p>
    <w:p w14:paraId="68EEB28B" w14:textId="77777777" w:rsidR="00B50049" w:rsidRPr="00B50049" w:rsidRDefault="00B50049" w:rsidP="00B50049">
      <w:pPr>
        <w:ind w:firstLine="709"/>
        <w:jc w:val="both"/>
        <w:rPr>
          <w:sz w:val="28"/>
          <w:szCs w:val="28"/>
        </w:rPr>
      </w:pPr>
      <w:proofErr w:type="gramStart"/>
      <w:r w:rsidRPr="00B50049">
        <w:rPr>
          <w:sz w:val="28"/>
          <w:szCs w:val="28"/>
        </w:rPr>
        <w:t>Инспектор</w:t>
      </w:r>
      <w:r w:rsidRPr="00B50049">
        <w:rPr>
          <w:b/>
          <w:sz w:val="28"/>
          <w:szCs w:val="28"/>
        </w:rPr>
        <w:t xml:space="preserve"> </w:t>
      </w:r>
      <w:r w:rsidRPr="00B50049">
        <w:rPr>
          <w:sz w:val="28"/>
          <w:szCs w:val="28"/>
        </w:rPr>
        <w:t xml:space="preserve"> КРК</w:t>
      </w:r>
      <w:proofErr w:type="gramEnd"/>
      <w:r w:rsidRPr="00B50049">
        <w:rPr>
          <w:sz w:val="28"/>
          <w:szCs w:val="28"/>
        </w:rPr>
        <w:t xml:space="preserve"> </w:t>
      </w:r>
      <w:proofErr w:type="spellStart"/>
      <w:r w:rsidRPr="00B50049">
        <w:rPr>
          <w:sz w:val="28"/>
          <w:szCs w:val="28"/>
        </w:rPr>
        <w:t>Кардымовского</w:t>
      </w:r>
      <w:proofErr w:type="spellEnd"/>
      <w:r w:rsidRPr="00B50049">
        <w:rPr>
          <w:sz w:val="28"/>
          <w:szCs w:val="28"/>
        </w:rPr>
        <w:t xml:space="preserve"> района несет ответственность:</w:t>
      </w:r>
    </w:p>
    <w:p w14:paraId="28445F01" w14:textId="77777777" w:rsidR="00B50049" w:rsidRPr="00B50049" w:rsidRDefault="00B50049" w:rsidP="00B50049">
      <w:pPr>
        <w:ind w:left="360"/>
        <w:jc w:val="both"/>
        <w:rPr>
          <w:sz w:val="28"/>
          <w:szCs w:val="28"/>
        </w:rPr>
      </w:pPr>
      <w:r w:rsidRPr="00B50049">
        <w:rPr>
          <w:sz w:val="28"/>
          <w:szCs w:val="28"/>
        </w:rPr>
        <w:t xml:space="preserve"> - за ненадлежащее исполнение или неисполнение возложенных на него обязанностей, предусмотренных настоящей должностной инструкцией </w:t>
      </w:r>
      <w:proofErr w:type="gramStart"/>
      <w:r w:rsidRPr="00B50049">
        <w:rPr>
          <w:sz w:val="28"/>
          <w:szCs w:val="28"/>
        </w:rPr>
        <w:t>в порядке</w:t>
      </w:r>
      <w:proofErr w:type="gramEnd"/>
      <w:r w:rsidRPr="00B50049">
        <w:rPr>
          <w:sz w:val="28"/>
          <w:szCs w:val="28"/>
        </w:rPr>
        <w:t xml:space="preserve"> определенном действующим законодательством о муниципальной службе в Смоленской области:</w:t>
      </w:r>
    </w:p>
    <w:p w14:paraId="61FD8167" w14:textId="77777777" w:rsidR="00B50049" w:rsidRPr="00B50049" w:rsidRDefault="00B50049" w:rsidP="00B50049">
      <w:pPr>
        <w:ind w:left="360"/>
        <w:jc w:val="both"/>
        <w:rPr>
          <w:sz w:val="28"/>
          <w:szCs w:val="28"/>
        </w:rPr>
      </w:pPr>
      <w:r w:rsidRPr="00B50049">
        <w:rPr>
          <w:sz w:val="28"/>
          <w:szCs w:val="28"/>
        </w:rPr>
        <w:t xml:space="preserve">    - за правонарушения, совершенные в процессе осуществления им деятельности в пределах, определенных гражданским, административным, уголовным законодательством Российской Федерации.</w:t>
      </w:r>
    </w:p>
    <w:p w14:paraId="1B3C445A" w14:textId="4FD1BAB0" w:rsidR="0026566D" w:rsidRDefault="00EB4E2A" w:rsidP="00A1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A23">
        <w:rPr>
          <w:sz w:val="28"/>
          <w:szCs w:val="28"/>
        </w:rPr>
        <w:t xml:space="preserve">. </w:t>
      </w:r>
      <w:r w:rsidR="0026566D">
        <w:rPr>
          <w:sz w:val="28"/>
          <w:szCs w:val="28"/>
        </w:rPr>
        <w:t>Настоящее постановление вступает в силу со дня его подписания и применяет свое действие на правоотношения, возникшие с 09 января 2023 года.</w:t>
      </w:r>
    </w:p>
    <w:p w14:paraId="555A36AA" w14:textId="5CB3EE55" w:rsidR="00B50049" w:rsidRPr="00B50049" w:rsidRDefault="0026566D" w:rsidP="00A17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7A2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2B30C91" w14:textId="77777777" w:rsidR="00B50049" w:rsidRPr="000562F7" w:rsidRDefault="00B50049" w:rsidP="00B50049">
      <w:pPr>
        <w:pStyle w:val="ad"/>
        <w:widowControl/>
        <w:autoSpaceDE/>
        <w:adjustRightInd/>
        <w:ind w:left="709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6032" w14:paraId="584884A1" w14:textId="77777777" w:rsidTr="00536032">
        <w:tc>
          <w:tcPr>
            <w:tcW w:w="5210" w:type="dxa"/>
            <w:hideMark/>
          </w:tcPr>
          <w:p w14:paraId="60CCB20B" w14:textId="77777777" w:rsidR="008A6376" w:rsidRDefault="008A6376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</w:p>
          <w:p w14:paraId="27D73C92" w14:textId="77777777" w:rsidR="00536032" w:rsidRDefault="00B366A7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Председатель Контрольно-ревизионной </w:t>
            </w:r>
            <w:proofErr w:type="gramStart"/>
            <w:r>
              <w:rPr>
                <w:color w:val="212121"/>
                <w:sz w:val="28"/>
                <w:szCs w:val="28"/>
              </w:rPr>
              <w:t xml:space="preserve">комиссии </w:t>
            </w:r>
            <w:r w:rsidR="00536032">
              <w:rPr>
                <w:color w:val="212121"/>
                <w:sz w:val="28"/>
                <w:szCs w:val="28"/>
              </w:rPr>
              <w:t xml:space="preserve"> муниципального</w:t>
            </w:r>
            <w:proofErr w:type="gramEnd"/>
            <w:r w:rsidR="00536032">
              <w:rPr>
                <w:color w:val="212121"/>
                <w:sz w:val="28"/>
                <w:szCs w:val="28"/>
              </w:rPr>
              <w:t xml:space="preserve">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14:paraId="073B6816" w14:textId="77777777" w:rsidR="005404AE" w:rsidRDefault="005404AE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14:paraId="3B982ECF" w14:textId="71F1A60F" w:rsidR="00536032" w:rsidRDefault="005A56CD" w:rsidP="00A17A23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Л.Л. </w:t>
            </w:r>
            <w:proofErr w:type="spellStart"/>
            <w:r>
              <w:rPr>
                <w:b/>
                <w:color w:val="212121"/>
                <w:sz w:val="28"/>
                <w:szCs w:val="28"/>
              </w:rPr>
              <w:t>Лифке</w:t>
            </w:r>
            <w:proofErr w:type="spellEnd"/>
          </w:p>
        </w:tc>
      </w:tr>
    </w:tbl>
    <w:p w14:paraId="7114EEA0" w14:textId="77777777" w:rsidR="00536032" w:rsidRDefault="00536032" w:rsidP="00536032"/>
    <w:p w14:paraId="4B135DAB" w14:textId="77777777" w:rsidR="00536032" w:rsidRDefault="00536032" w:rsidP="00536032"/>
    <w:p w14:paraId="40FD588A" w14:textId="77777777" w:rsidR="00536032" w:rsidRDefault="00536032" w:rsidP="00B366A7">
      <w:pPr>
        <w:jc w:val="center"/>
      </w:pPr>
    </w:p>
    <w:p w14:paraId="523A83CB" w14:textId="77777777" w:rsidR="00371F60" w:rsidRDefault="00371F60" w:rsidP="00536032"/>
    <w:p w14:paraId="29DEDE89" w14:textId="77777777" w:rsidR="00B366A7" w:rsidRDefault="00B366A7" w:rsidP="00536032"/>
    <w:p w14:paraId="660BF4CD" w14:textId="77777777" w:rsidR="00B366A7" w:rsidRDefault="00B366A7" w:rsidP="00536032"/>
    <w:p w14:paraId="73BB3DCD" w14:textId="77777777" w:rsidR="00B366A7" w:rsidRDefault="00B366A7" w:rsidP="00536032"/>
    <w:p w14:paraId="7A4F5189" w14:textId="77777777" w:rsidR="00D6316F" w:rsidRDefault="009F785C" w:rsidP="00D6316F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4FF7F592" w14:textId="77777777" w:rsidR="00B366A7" w:rsidRDefault="00B366A7" w:rsidP="00536032"/>
    <w:p w14:paraId="7694C52B" w14:textId="77777777" w:rsidR="00B366A7" w:rsidRDefault="00B366A7" w:rsidP="00536032"/>
    <w:p w14:paraId="445CE860" w14:textId="77777777" w:rsidR="00B366A7" w:rsidRDefault="00B366A7" w:rsidP="00536032"/>
    <w:p w14:paraId="78FB9D84" w14:textId="77777777" w:rsidR="007E4D35" w:rsidRPr="007E4D35" w:rsidRDefault="007E4D35" w:rsidP="007E4D35">
      <w:pPr>
        <w:jc w:val="center"/>
        <w:rPr>
          <w:sz w:val="28"/>
          <w:szCs w:val="28"/>
        </w:rPr>
      </w:pPr>
    </w:p>
    <w:p w14:paraId="67D6B98D" w14:textId="77777777" w:rsidR="008333D6" w:rsidRPr="008333D6" w:rsidRDefault="008333D6" w:rsidP="008333D6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8333D6">
        <w:rPr>
          <w:rFonts w:ascii="Arial" w:hAnsi="Arial" w:cs="Arial"/>
          <w:vanish/>
          <w:sz w:val="16"/>
          <w:szCs w:val="16"/>
        </w:rPr>
        <w:t>Начало формы</w:t>
      </w:r>
    </w:p>
    <w:sectPr w:rsidR="008333D6" w:rsidRPr="008333D6" w:rsidSect="00B366A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336E" w14:textId="77777777" w:rsidR="00180A9A" w:rsidRDefault="00180A9A" w:rsidP="00661B4E">
      <w:r>
        <w:separator/>
      </w:r>
    </w:p>
  </w:endnote>
  <w:endnote w:type="continuationSeparator" w:id="0">
    <w:p w14:paraId="41B47970" w14:textId="77777777" w:rsidR="00180A9A" w:rsidRDefault="00180A9A" w:rsidP="006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9048" w14:textId="77777777" w:rsidR="004C0A2B" w:rsidRDefault="004C0A2B">
    <w:pPr>
      <w:pStyle w:val="a8"/>
      <w:jc w:val="center"/>
    </w:pPr>
  </w:p>
  <w:p w14:paraId="23961ABD" w14:textId="77777777" w:rsidR="004C0A2B" w:rsidRDefault="004C0A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F10E" w14:textId="77777777" w:rsidR="00180A9A" w:rsidRDefault="00180A9A" w:rsidP="00661B4E">
      <w:r>
        <w:separator/>
      </w:r>
    </w:p>
  </w:footnote>
  <w:footnote w:type="continuationSeparator" w:id="0">
    <w:p w14:paraId="003458A5" w14:textId="77777777" w:rsidR="00180A9A" w:rsidRDefault="00180A9A" w:rsidP="006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2D4"/>
    <w:multiLevelType w:val="multilevel"/>
    <w:tmpl w:val="77BC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0A71"/>
    <w:multiLevelType w:val="multilevel"/>
    <w:tmpl w:val="7A0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11F81"/>
    <w:multiLevelType w:val="multilevel"/>
    <w:tmpl w:val="7DBC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204C"/>
    <w:multiLevelType w:val="multilevel"/>
    <w:tmpl w:val="571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34B59"/>
    <w:multiLevelType w:val="hybridMultilevel"/>
    <w:tmpl w:val="41D02BD4"/>
    <w:lvl w:ilvl="0" w:tplc="BDAC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619F9"/>
    <w:multiLevelType w:val="multilevel"/>
    <w:tmpl w:val="20A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77CED"/>
    <w:multiLevelType w:val="multilevel"/>
    <w:tmpl w:val="D0FE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F53B0"/>
    <w:multiLevelType w:val="multilevel"/>
    <w:tmpl w:val="7E8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30829"/>
    <w:multiLevelType w:val="multilevel"/>
    <w:tmpl w:val="815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E5C30"/>
    <w:multiLevelType w:val="multilevel"/>
    <w:tmpl w:val="C5CE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31BA7"/>
    <w:multiLevelType w:val="multilevel"/>
    <w:tmpl w:val="1FC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86012"/>
    <w:multiLevelType w:val="multilevel"/>
    <w:tmpl w:val="A4BA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F4F92"/>
    <w:multiLevelType w:val="multilevel"/>
    <w:tmpl w:val="9B3E12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F4C8F"/>
    <w:multiLevelType w:val="hybridMultilevel"/>
    <w:tmpl w:val="8E7214DC"/>
    <w:lvl w:ilvl="0" w:tplc="10BE92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51013D"/>
    <w:multiLevelType w:val="hybridMultilevel"/>
    <w:tmpl w:val="EC946BBE"/>
    <w:lvl w:ilvl="0" w:tplc="8C121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7B7F1A"/>
    <w:multiLevelType w:val="multilevel"/>
    <w:tmpl w:val="B742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04798"/>
    <w:multiLevelType w:val="multilevel"/>
    <w:tmpl w:val="C610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A63F6"/>
    <w:multiLevelType w:val="multilevel"/>
    <w:tmpl w:val="2A6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1557F"/>
    <w:multiLevelType w:val="multilevel"/>
    <w:tmpl w:val="511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8"/>
  </w:num>
  <w:num w:numId="14">
    <w:abstractNumId w:val="18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92"/>
    <w:rsid w:val="00016437"/>
    <w:rsid w:val="00047536"/>
    <w:rsid w:val="0005241E"/>
    <w:rsid w:val="000562F7"/>
    <w:rsid w:val="00075AE2"/>
    <w:rsid w:val="000863AF"/>
    <w:rsid w:val="000C16FE"/>
    <w:rsid w:val="00152159"/>
    <w:rsid w:val="00180A9A"/>
    <w:rsid w:val="001A0213"/>
    <w:rsid w:val="001C0C7F"/>
    <w:rsid w:val="001D3311"/>
    <w:rsid w:val="001E7B0C"/>
    <w:rsid w:val="0026566D"/>
    <w:rsid w:val="00282939"/>
    <w:rsid w:val="002C22FD"/>
    <w:rsid w:val="002C3915"/>
    <w:rsid w:val="003411F7"/>
    <w:rsid w:val="00371F60"/>
    <w:rsid w:val="0038022C"/>
    <w:rsid w:val="003B5C6E"/>
    <w:rsid w:val="004149BD"/>
    <w:rsid w:val="0045588A"/>
    <w:rsid w:val="0046139D"/>
    <w:rsid w:val="00492577"/>
    <w:rsid w:val="004B1D25"/>
    <w:rsid w:val="004C0A2B"/>
    <w:rsid w:val="00536032"/>
    <w:rsid w:val="005404AE"/>
    <w:rsid w:val="005457FE"/>
    <w:rsid w:val="00556501"/>
    <w:rsid w:val="005A5542"/>
    <w:rsid w:val="005A56CD"/>
    <w:rsid w:val="005C2CB7"/>
    <w:rsid w:val="005F168B"/>
    <w:rsid w:val="00603DA0"/>
    <w:rsid w:val="00661B4E"/>
    <w:rsid w:val="006734E6"/>
    <w:rsid w:val="006A0856"/>
    <w:rsid w:val="006A3F77"/>
    <w:rsid w:val="006B5AB6"/>
    <w:rsid w:val="007105BD"/>
    <w:rsid w:val="00727092"/>
    <w:rsid w:val="007325B8"/>
    <w:rsid w:val="00797284"/>
    <w:rsid w:val="007A1F75"/>
    <w:rsid w:val="007E4D35"/>
    <w:rsid w:val="008043B2"/>
    <w:rsid w:val="008333D6"/>
    <w:rsid w:val="008529F2"/>
    <w:rsid w:val="00882FA6"/>
    <w:rsid w:val="0088306F"/>
    <w:rsid w:val="008A6376"/>
    <w:rsid w:val="009C6237"/>
    <w:rsid w:val="009F785C"/>
    <w:rsid w:val="009F7B58"/>
    <w:rsid w:val="00A13F89"/>
    <w:rsid w:val="00A17A23"/>
    <w:rsid w:val="00A201A8"/>
    <w:rsid w:val="00A22A62"/>
    <w:rsid w:val="00A23CF9"/>
    <w:rsid w:val="00A3591E"/>
    <w:rsid w:val="00A504A2"/>
    <w:rsid w:val="00A6198C"/>
    <w:rsid w:val="00AB4174"/>
    <w:rsid w:val="00AC62A9"/>
    <w:rsid w:val="00AF259E"/>
    <w:rsid w:val="00B15485"/>
    <w:rsid w:val="00B17BFE"/>
    <w:rsid w:val="00B366A7"/>
    <w:rsid w:val="00B50049"/>
    <w:rsid w:val="00BC4713"/>
    <w:rsid w:val="00BC79D7"/>
    <w:rsid w:val="00C05F05"/>
    <w:rsid w:val="00C07D1D"/>
    <w:rsid w:val="00C15C17"/>
    <w:rsid w:val="00C66C9E"/>
    <w:rsid w:val="00C672F8"/>
    <w:rsid w:val="00CB3F93"/>
    <w:rsid w:val="00CB6BF2"/>
    <w:rsid w:val="00CF738B"/>
    <w:rsid w:val="00D378AD"/>
    <w:rsid w:val="00D5491C"/>
    <w:rsid w:val="00D6283E"/>
    <w:rsid w:val="00D6316F"/>
    <w:rsid w:val="00D70FC1"/>
    <w:rsid w:val="00DA0F53"/>
    <w:rsid w:val="00DA6F2E"/>
    <w:rsid w:val="00E12C26"/>
    <w:rsid w:val="00E12D59"/>
    <w:rsid w:val="00E5754A"/>
    <w:rsid w:val="00E73B14"/>
    <w:rsid w:val="00E8079F"/>
    <w:rsid w:val="00E92370"/>
    <w:rsid w:val="00EB4E2A"/>
    <w:rsid w:val="00F11C55"/>
    <w:rsid w:val="00F14FD0"/>
    <w:rsid w:val="00F51B19"/>
    <w:rsid w:val="00F6604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8B1B"/>
  <w15:docId w15:val="{C90DC518-7C8E-46F1-817E-0D7D12C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9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3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66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6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333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33D6"/>
    <w:rPr>
      <w:b/>
      <w:bCs/>
    </w:rPr>
  </w:style>
  <w:style w:type="character" w:customStyle="1" w:styleId="apple-converted-space">
    <w:name w:val="apple-converted-space"/>
    <w:basedOn w:val="a0"/>
    <w:rsid w:val="008333D6"/>
  </w:style>
  <w:style w:type="character" w:styleId="ac">
    <w:name w:val="Hyperlink"/>
    <w:basedOn w:val="a0"/>
    <w:uiPriority w:val="99"/>
    <w:semiHidden/>
    <w:unhideWhenUsed/>
    <w:rsid w:val="008333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3D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3D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259E"/>
    <w:pPr>
      <w:ind w:left="720"/>
      <w:contextualSpacing/>
    </w:pPr>
  </w:style>
  <w:style w:type="paragraph" w:styleId="ae">
    <w:name w:val="No Spacing"/>
    <w:link w:val="af"/>
    <w:uiPriority w:val="1"/>
    <w:qFormat/>
    <w:rsid w:val="000562F7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562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754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6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892720">
                          <w:marLeft w:val="-19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4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01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583169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355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41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64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6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komissiy</dc:creator>
  <cp:lastModifiedBy>Vedspec</cp:lastModifiedBy>
  <cp:revision>22</cp:revision>
  <cp:lastPrinted>2023-01-13T05:32:00Z</cp:lastPrinted>
  <dcterms:created xsi:type="dcterms:W3CDTF">2021-12-08T08:24:00Z</dcterms:created>
  <dcterms:modified xsi:type="dcterms:W3CDTF">2023-01-13T05:33:00Z</dcterms:modified>
</cp:coreProperties>
</file>